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FB" w:rsidRPr="00A576B6" w:rsidRDefault="00A66797" w:rsidP="00DC51FB">
      <w:pPr>
        <w:jc w:val="center"/>
        <w:rPr>
          <w:rFonts w:ascii="KG Second Chances Solid" w:hAnsi="KG Second Chances Solid" w:cs="Tahoma"/>
          <w:sz w:val="56"/>
          <w:szCs w:val="56"/>
        </w:rPr>
      </w:pPr>
      <w:r w:rsidRPr="00A576B6">
        <w:rPr>
          <w:rFonts w:ascii="KG Second Chances Solid" w:hAnsi="KG Second Chances Solid" w:cs="Tahoma"/>
          <w:sz w:val="56"/>
          <w:szCs w:val="56"/>
        </w:rPr>
        <w:t>C</w:t>
      </w:r>
      <w:r w:rsidR="00A576B6">
        <w:rPr>
          <w:rFonts w:ascii="KG Second Chances Solid" w:hAnsi="KG Second Chances Solid" w:cs="Tahoma"/>
          <w:sz w:val="56"/>
          <w:szCs w:val="56"/>
        </w:rPr>
        <w:t>ommunist C</w:t>
      </w:r>
      <w:r w:rsidRPr="00A576B6">
        <w:rPr>
          <w:rFonts w:ascii="KG Second Chances Solid" w:hAnsi="KG Second Chances Solid" w:cs="Tahoma"/>
          <w:sz w:val="56"/>
          <w:szCs w:val="56"/>
        </w:rPr>
        <w:t>hina: Who’s &amp; What’s</w:t>
      </w:r>
    </w:p>
    <w:p w:rsidR="00DC51FB" w:rsidRPr="00651ABC" w:rsidRDefault="00DC51FB" w:rsidP="00DC51FB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</w:rPr>
        <w:t xml:space="preserve">Directions: </w:t>
      </w:r>
      <w:r>
        <w:rPr>
          <w:rFonts w:ascii="Tahoma" w:hAnsi="Tahoma"/>
        </w:rPr>
        <w:t xml:space="preserve">Before we begin </w:t>
      </w:r>
      <w:r w:rsidR="00A66797">
        <w:rPr>
          <w:rFonts w:ascii="Tahoma" w:hAnsi="Tahoma"/>
        </w:rPr>
        <w:t>the presentation</w:t>
      </w:r>
      <w:r>
        <w:rPr>
          <w:rFonts w:ascii="Tahoma" w:hAnsi="Tahoma"/>
        </w:rPr>
        <w:t xml:space="preserve">, you need to fill in the squares with what you think each </w:t>
      </w:r>
      <w:r w:rsidR="00A66797">
        <w:rPr>
          <w:rFonts w:ascii="Tahoma" w:hAnsi="Tahoma"/>
        </w:rPr>
        <w:t>term</w:t>
      </w:r>
      <w:r>
        <w:rPr>
          <w:rFonts w:ascii="Tahoma" w:hAnsi="Tahoma"/>
        </w:rPr>
        <w:t xml:space="preserve"> means. </w:t>
      </w:r>
      <w:r w:rsidR="00A66797">
        <w:rPr>
          <w:rFonts w:ascii="Tahoma" w:hAnsi="Tahoma"/>
        </w:rPr>
        <w:t>During the presentation</w:t>
      </w:r>
      <w:r>
        <w:rPr>
          <w:rFonts w:ascii="Tahoma" w:hAnsi="Tahoma"/>
        </w:rPr>
        <w:t xml:space="preserve">, you will write new information that you have learned about each </w:t>
      </w:r>
      <w:r w:rsidR="00A66797">
        <w:rPr>
          <w:rFonts w:ascii="Tahoma" w:hAnsi="Tahoma"/>
        </w:rPr>
        <w:t>term</w:t>
      </w:r>
      <w:r>
        <w:rPr>
          <w:rFonts w:ascii="Tahoma" w:hAnsi="Tahoma"/>
        </w:rPr>
        <w:t xml:space="preserve">. </w:t>
      </w: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8"/>
        <w:gridCol w:w="5588"/>
      </w:tblGrid>
      <w:tr w:rsidR="00DC51FB" w:rsidTr="00E27E5F">
        <w:trPr>
          <w:trHeight w:val="373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A66797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Mao Zedong</w:t>
            </w:r>
          </w:p>
          <w:p w:rsidR="00DC51FB" w:rsidRPr="00651ABC" w:rsidRDefault="00A66797" w:rsidP="00E27E5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>Who</w:t>
            </w:r>
            <w:r w:rsidR="00DC51FB">
              <w:rPr>
                <w:rFonts w:ascii="Tahoma" w:hAnsi="Tahoma"/>
              </w:rPr>
              <w:t xml:space="preserve"> I think </w:t>
            </w:r>
            <w:r>
              <w:rPr>
                <w:rFonts w:ascii="Tahoma" w:hAnsi="Tahoma"/>
              </w:rPr>
              <w:t>this is</w:t>
            </w:r>
            <w:r w:rsidR="00DC51FB">
              <w:rPr>
                <w:rFonts w:ascii="Tahoma" w:hAnsi="Tahoma"/>
              </w:rPr>
              <w:t>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A66797" w:rsidRDefault="00A66797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Definition: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A66797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October 1</w:t>
            </w:r>
            <w:r w:rsidRPr="00A66797">
              <w:rPr>
                <w:rFonts w:ascii="Tahoma" w:hAnsi="Tahoma"/>
                <w:b/>
                <w:vertAlign w:val="superscript"/>
              </w:rPr>
              <w:t>st</w:t>
            </w:r>
            <w:r>
              <w:rPr>
                <w:rFonts w:ascii="Tahoma" w:hAnsi="Tahoma"/>
                <w:b/>
              </w:rPr>
              <w:t>, 1949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What I think </w:t>
            </w:r>
            <w:r w:rsidR="00A66797">
              <w:rPr>
                <w:rFonts w:ascii="Tahoma" w:hAnsi="Tahoma"/>
              </w:rPr>
              <w:t>happened</w:t>
            </w:r>
            <w:r>
              <w:rPr>
                <w:rFonts w:ascii="Tahoma" w:hAnsi="Tahoma"/>
              </w:rPr>
              <w:t>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Definition: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A6679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</w:t>
            </w:r>
          </w:p>
        </w:tc>
      </w:tr>
      <w:tr w:rsidR="00DC51FB" w:rsidTr="00E27E5F">
        <w:trPr>
          <w:trHeight w:val="375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A66797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Great Leap Forward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What I think </w:t>
            </w:r>
            <w:r w:rsidR="00A66797">
              <w:rPr>
                <w:rFonts w:ascii="Tahoma" w:hAnsi="Tahoma"/>
              </w:rPr>
              <w:t>this means</w:t>
            </w:r>
            <w:r>
              <w:rPr>
                <w:rFonts w:ascii="Tahoma" w:hAnsi="Tahoma"/>
              </w:rPr>
              <w:t>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Definition: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A66797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Cultural Revolution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What I think </w:t>
            </w:r>
            <w:r w:rsidR="00A66797">
              <w:rPr>
                <w:rFonts w:ascii="Tahoma" w:hAnsi="Tahoma"/>
              </w:rPr>
              <w:t>this</w:t>
            </w:r>
            <w:r>
              <w:rPr>
                <w:rFonts w:ascii="Tahoma" w:hAnsi="Tahoma"/>
              </w:rPr>
              <w:t xml:space="preserve"> means: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Definition: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A6679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</w:t>
            </w:r>
          </w:p>
        </w:tc>
      </w:tr>
      <w:tr w:rsidR="00DC51FB" w:rsidTr="00E27E5F">
        <w:trPr>
          <w:trHeight w:val="377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A66797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Deng Xiaoping’s Leadership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What I think </w:t>
            </w:r>
            <w:r w:rsidR="00A66797">
              <w:rPr>
                <w:rFonts w:ascii="Tahoma" w:hAnsi="Tahoma"/>
              </w:rPr>
              <w:t>this</w:t>
            </w:r>
            <w:r>
              <w:rPr>
                <w:rFonts w:ascii="Tahoma" w:hAnsi="Tahoma"/>
              </w:rPr>
              <w:t xml:space="preserve"> means: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Definition: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A6679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B" w:rsidRDefault="00A66797" w:rsidP="00E27E5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Tiananmen Square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What I think </w:t>
            </w:r>
            <w:r w:rsidR="00A66797">
              <w:rPr>
                <w:rFonts w:ascii="Tahoma" w:hAnsi="Tahoma"/>
              </w:rPr>
              <w:t>this</w:t>
            </w:r>
            <w:r>
              <w:rPr>
                <w:rFonts w:ascii="Tahoma" w:hAnsi="Tahoma"/>
              </w:rPr>
              <w:t xml:space="preserve"> means: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Definition:</w:t>
            </w: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rPr>
                <w:rFonts w:ascii="Tahoma" w:hAnsi="Tahoma"/>
              </w:rPr>
            </w:pPr>
          </w:p>
          <w:p w:rsidR="00DC51FB" w:rsidRDefault="00DC51FB" w:rsidP="00E27E5F">
            <w:pPr>
              <w:jc w:val="center"/>
              <w:rPr>
                <w:rFonts w:ascii="Tahoma" w:hAnsi="Tahoma"/>
              </w:rPr>
            </w:pPr>
          </w:p>
        </w:tc>
      </w:tr>
    </w:tbl>
    <w:p w:rsidR="00C66395" w:rsidRDefault="00C66395" w:rsidP="00C66395">
      <w:pPr>
        <w:rPr>
          <w:rFonts w:ascii="Tahoma" w:hAnsi="Tahoma"/>
        </w:rPr>
      </w:pPr>
    </w:p>
    <w:p w:rsidR="00A576B6" w:rsidRDefault="00A576B6" w:rsidP="00C66395">
      <w:pPr>
        <w:rPr>
          <w:rFonts w:ascii="Tahoma" w:hAnsi="Tahoma"/>
        </w:rPr>
      </w:pPr>
      <w:bookmarkStart w:id="0" w:name="_GoBack"/>
      <w:bookmarkEnd w:id="0"/>
    </w:p>
    <w:sectPr w:rsidR="00A576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6BFF"/>
    <w:rsid w:val="004A3A06"/>
    <w:rsid w:val="004B02EF"/>
    <w:rsid w:val="004F43D8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303A7"/>
    <w:rsid w:val="00A47F78"/>
    <w:rsid w:val="00A5419B"/>
    <w:rsid w:val="00A576B6"/>
    <w:rsid w:val="00A65131"/>
    <w:rsid w:val="00A660E9"/>
    <w:rsid w:val="00A66797"/>
    <w:rsid w:val="00A773CB"/>
    <w:rsid w:val="00A80FFA"/>
    <w:rsid w:val="00A815E6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2014-01-25T01:09:00Z</dcterms:created>
  <dcterms:modified xsi:type="dcterms:W3CDTF">2014-01-25T01:09:00Z</dcterms:modified>
</cp:coreProperties>
</file>