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2C7C0C" w:rsidRDefault="002B3F06" w:rsidP="002C7C0C">
      <w:pPr>
        <w:pStyle w:val="NoSpacing"/>
        <w:jc w:val="center"/>
        <w:rPr>
          <w:rFonts w:ascii="KG Second Chances Sketch" w:hAnsi="KG Second Chances Sketch"/>
          <w:sz w:val="60"/>
          <w:szCs w:val="60"/>
        </w:rPr>
      </w:pPr>
      <w:r>
        <w:rPr>
          <w:rFonts w:ascii="KG Second Chances Sketch" w:hAnsi="KG Second Chances Sketch"/>
          <w:sz w:val="60"/>
          <w:szCs w:val="60"/>
        </w:rPr>
        <w:t>Africa’s</w:t>
      </w:r>
      <w:r w:rsidR="002C7C0C" w:rsidRPr="002C7C0C">
        <w:rPr>
          <w:rFonts w:ascii="KG Second Chances Sketch" w:hAnsi="KG Second Chances Sketch"/>
          <w:sz w:val="60"/>
          <w:szCs w:val="60"/>
        </w:rPr>
        <w:t xml:space="preserve"> Governments:</w:t>
      </w:r>
    </w:p>
    <w:p w:rsidR="002C7C0C" w:rsidRPr="002C7C0C" w:rsidRDefault="002C7C0C" w:rsidP="002C7C0C">
      <w:pPr>
        <w:pStyle w:val="NoSpacing"/>
        <w:jc w:val="center"/>
        <w:rPr>
          <w:rFonts w:ascii="KG Second Chances Sketch" w:hAnsi="KG Second Chances Sketch"/>
          <w:sz w:val="60"/>
          <w:szCs w:val="60"/>
        </w:rPr>
      </w:pPr>
      <w:r w:rsidRPr="002C7C0C">
        <w:rPr>
          <w:rFonts w:ascii="KG Second Chances Sketch" w:hAnsi="KG Second Chances Sketch"/>
          <w:sz w:val="60"/>
          <w:szCs w:val="60"/>
        </w:rPr>
        <w:t>Anticipation Guide</w:t>
      </w:r>
    </w:p>
    <w:p w:rsidR="002B3F06" w:rsidRDefault="002B3F06" w:rsidP="002C7C0C">
      <w:pPr>
        <w:rPr>
          <w:rFonts w:ascii="Tahoma" w:hAnsi="Tahoma" w:cs="Tahoma"/>
          <w:b/>
        </w:rPr>
      </w:pPr>
    </w:p>
    <w:p w:rsidR="002C7C0C" w:rsidRDefault="002C7C0C" w:rsidP="002C7C0C">
      <w:pPr>
        <w:rPr>
          <w:rFonts w:ascii="Tahoma" w:hAnsi="Tahoma" w:cs="Tahoma"/>
        </w:rPr>
      </w:pPr>
      <w:r w:rsidRPr="002C7C0C">
        <w:rPr>
          <w:rFonts w:ascii="Tahoma" w:hAnsi="Tahoma" w:cs="Tahoma"/>
          <w:b/>
        </w:rPr>
        <w:t>Directions</w:t>
      </w:r>
      <w:r w:rsidRPr="002C7C0C">
        <w:rPr>
          <w:rFonts w:ascii="Tahoma" w:hAnsi="Tahoma" w:cs="Tahoma"/>
        </w:rPr>
        <w:t xml:space="preserve">: You will make predictions about the answers to the following questions BEFORE learning about this unit. Write the </w:t>
      </w:r>
      <w:r w:rsidR="003E0EA7">
        <w:rPr>
          <w:rFonts w:ascii="Tahoma" w:hAnsi="Tahoma" w:cs="Tahoma"/>
        </w:rPr>
        <w:t xml:space="preserve">letter of the </w:t>
      </w:r>
      <w:r w:rsidRPr="002C7C0C">
        <w:rPr>
          <w:rFonts w:ascii="Tahoma" w:hAnsi="Tahoma" w:cs="Tahoma"/>
        </w:rPr>
        <w:t>vocabulary term that matches the definitions below.</w:t>
      </w:r>
    </w:p>
    <w:p w:rsidR="002C7C0C" w:rsidRDefault="002C7C0C" w:rsidP="002C7C0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2670D3" w:rsidRPr="002C7C0C" w:rsidTr="002C7C0C">
        <w:tc>
          <w:tcPr>
            <w:tcW w:w="2158" w:type="dxa"/>
          </w:tcPr>
          <w:p w:rsidR="002670D3" w:rsidRDefault="002670D3" w:rsidP="002670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. Kenya</w:t>
            </w:r>
          </w:p>
          <w:p w:rsidR="002670D3" w:rsidRPr="003E0EA7" w:rsidRDefault="002670D3" w:rsidP="00201A7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58" w:type="dxa"/>
          </w:tcPr>
          <w:p w:rsidR="002670D3" w:rsidRPr="002C7C0C" w:rsidRDefault="002670D3" w:rsidP="000D01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B. </w:t>
            </w:r>
            <w:r w:rsidRPr="002C7C0C">
              <w:rPr>
                <w:rFonts w:ascii="Tahoma" w:hAnsi="Tahoma" w:cs="Tahoma"/>
              </w:rPr>
              <w:t xml:space="preserve">Parliamentary </w:t>
            </w:r>
          </w:p>
        </w:tc>
        <w:tc>
          <w:tcPr>
            <w:tcW w:w="2158" w:type="dxa"/>
          </w:tcPr>
          <w:p w:rsidR="002670D3" w:rsidRPr="002C7C0C" w:rsidRDefault="002670D3" w:rsidP="002C7C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C. </w:t>
            </w:r>
            <w:r w:rsidRPr="002C7C0C">
              <w:rPr>
                <w:rFonts w:ascii="Tahoma" w:hAnsi="Tahoma" w:cs="Tahoma"/>
              </w:rPr>
              <w:t>Democracy</w:t>
            </w:r>
          </w:p>
        </w:tc>
        <w:tc>
          <w:tcPr>
            <w:tcW w:w="2158" w:type="dxa"/>
          </w:tcPr>
          <w:p w:rsidR="002670D3" w:rsidRPr="002C7C0C" w:rsidRDefault="002670D3" w:rsidP="002670D3">
            <w:pPr>
              <w:jc w:val="center"/>
              <w:rPr>
                <w:rFonts w:ascii="Tahoma" w:hAnsi="Tahoma" w:cs="Tahoma"/>
              </w:rPr>
            </w:pPr>
          </w:p>
        </w:tc>
      </w:tr>
      <w:tr w:rsidR="002670D3" w:rsidRPr="002C7C0C" w:rsidTr="002C7C0C">
        <w:tc>
          <w:tcPr>
            <w:tcW w:w="2158" w:type="dxa"/>
          </w:tcPr>
          <w:p w:rsidR="002670D3" w:rsidRPr="002C7C0C" w:rsidRDefault="002670D3" w:rsidP="002B3F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 Legislature</w:t>
            </w:r>
          </w:p>
        </w:tc>
        <w:tc>
          <w:tcPr>
            <w:tcW w:w="2158" w:type="dxa"/>
          </w:tcPr>
          <w:p w:rsidR="002670D3" w:rsidRPr="002C7C0C" w:rsidRDefault="002670D3" w:rsidP="002C7C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E. </w:t>
            </w:r>
            <w:r w:rsidRPr="002C7C0C">
              <w:rPr>
                <w:rFonts w:ascii="Tahoma" w:hAnsi="Tahoma" w:cs="Tahoma"/>
              </w:rPr>
              <w:t>Autocracy</w:t>
            </w:r>
          </w:p>
        </w:tc>
        <w:tc>
          <w:tcPr>
            <w:tcW w:w="2158" w:type="dxa"/>
          </w:tcPr>
          <w:p w:rsidR="002670D3" w:rsidRPr="002C7C0C" w:rsidRDefault="002670D3" w:rsidP="002B3F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F. Republic</w:t>
            </w:r>
          </w:p>
        </w:tc>
        <w:tc>
          <w:tcPr>
            <w:tcW w:w="2158" w:type="dxa"/>
          </w:tcPr>
          <w:p w:rsidR="002670D3" w:rsidRDefault="002670D3" w:rsidP="002670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</w:t>
            </w:r>
            <w:r>
              <w:rPr>
                <w:rFonts w:ascii="Tahoma" w:hAnsi="Tahoma" w:cs="Tahoma"/>
              </w:rPr>
              <w:t xml:space="preserve"> South Africa</w:t>
            </w:r>
          </w:p>
          <w:p w:rsidR="002670D3" w:rsidRPr="002C7C0C" w:rsidRDefault="002670D3" w:rsidP="002B3F0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C7C0C" w:rsidRPr="002C7C0C" w:rsidRDefault="002C7C0C" w:rsidP="002C7C0C">
      <w:pPr>
        <w:rPr>
          <w:rFonts w:ascii="Tahoma" w:hAnsi="Tahoma" w:cs="Tahoma"/>
        </w:rPr>
      </w:pPr>
    </w:p>
    <w:p w:rsidR="002C7C0C" w:rsidRPr="002C7C0C" w:rsidRDefault="002C7C0C" w:rsidP="002670D3">
      <w:pPr>
        <w:spacing w:line="600" w:lineRule="auto"/>
        <w:rPr>
          <w:rFonts w:ascii="Tahoma" w:hAnsi="Tahoma" w:cs="Tahoma"/>
        </w:rPr>
      </w:pPr>
    </w:p>
    <w:p w:rsidR="002B3F06" w:rsidRPr="002B3F06" w:rsidRDefault="002B3F06" w:rsidP="002670D3">
      <w:pPr>
        <w:numPr>
          <w:ilvl w:val="0"/>
          <w:numId w:val="3"/>
        </w:num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>______</w:t>
      </w:r>
      <w:r w:rsidR="000D0111">
        <w:rPr>
          <w:rFonts w:ascii="Tahoma" w:hAnsi="Tahoma" w:cs="Tahoma"/>
        </w:rPr>
        <w:t>C</w:t>
      </w:r>
      <w:r w:rsidRPr="002B3F06">
        <w:rPr>
          <w:rFonts w:ascii="Tahoma" w:hAnsi="Tahoma" w:cs="Tahoma"/>
        </w:rPr>
        <w:t xml:space="preserve">itizens elect leaders to represent them in government.  </w:t>
      </w:r>
    </w:p>
    <w:p w:rsidR="002B3F06" w:rsidRPr="002B3F06" w:rsidRDefault="002B3F06" w:rsidP="002670D3">
      <w:pPr>
        <w:numPr>
          <w:ilvl w:val="0"/>
          <w:numId w:val="3"/>
        </w:num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>______</w:t>
      </w:r>
      <w:r w:rsidRPr="002B3F06">
        <w:rPr>
          <w:rFonts w:ascii="Tahoma" w:hAnsi="Tahoma" w:cs="Tahoma"/>
        </w:rPr>
        <w:t xml:space="preserve">This branch of government makes </w:t>
      </w:r>
      <w:r w:rsidR="000D0111">
        <w:rPr>
          <w:rFonts w:ascii="Tahoma" w:hAnsi="Tahoma" w:cs="Tahoma"/>
        </w:rPr>
        <w:t>the country’s laws.</w:t>
      </w:r>
      <w:r w:rsidRPr="002B3F06">
        <w:rPr>
          <w:rFonts w:ascii="Tahoma" w:hAnsi="Tahoma" w:cs="Tahoma"/>
        </w:rPr>
        <w:t xml:space="preserve"> </w:t>
      </w:r>
    </w:p>
    <w:p w:rsidR="002B3F06" w:rsidRPr="002B3F06" w:rsidRDefault="002B3F06" w:rsidP="002670D3">
      <w:pPr>
        <w:numPr>
          <w:ilvl w:val="0"/>
          <w:numId w:val="3"/>
        </w:num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>______</w:t>
      </w:r>
      <w:r w:rsidRPr="002B3F06">
        <w:rPr>
          <w:rFonts w:ascii="Tahoma" w:hAnsi="Tahoma" w:cs="Tahoma"/>
        </w:rPr>
        <w:t xml:space="preserve">In this type of government, citizens play an important role because they are able to vote for leaders. </w:t>
      </w:r>
    </w:p>
    <w:p w:rsidR="002B3F06" w:rsidRPr="002B3F06" w:rsidRDefault="002B3F06" w:rsidP="002670D3">
      <w:pPr>
        <w:numPr>
          <w:ilvl w:val="0"/>
          <w:numId w:val="3"/>
        </w:num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>______</w:t>
      </w:r>
      <w:r w:rsidRPr="002B3F06">
        <w:rPr>
          <w:rFonts w:ascii="Tahoma" w:hAnsi="Tahoma" w:cs="Tahoma"/>
        </w:rPr>
        <w:t>In this type of government, citizens have virtually no role because all the decisions are made by a single leader.</w:t>
      </w:r>
    </w:p>
    <w:p w:rsidR="002B3F06" w:rsidRPr="002B3F06" w:rsidRDefault="002B3F06" w:rsidP="002670D3">
      <w:pPr>
        <w:numPr>
          <w:ilvl w:val="0"/>
          <w:numId w:val="3"/>
        </w:num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>______</w:t>
      </w:r>
      <w:r w:rsidRPr="002B3F06">
        <w:rPr>
          <w:rFonts w:ascii="Tahoma" w:hAnsi="Tahoma" w:cs="Tahoma"/>
        </w:rPr>
        <w:t xml:space="preserve">This country in Africa is a presidential democracy.   </w:t>
      </w:r>
    </w:p>
    <w:p w:rsidR="002B3F06" w:rsidRPr="002B3F06" w:rsidRDefault="002B3F06" w:rsidP="002670D3">
      <w:pPr>
        <w:numPr>
          <w:ilvl w:val="0"/>
          <w:numId w:val="3"/>
        </w:num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>______</w:t>
      </w:r>
      <w:r w:rsidRPr="002B3F06">
        <w:rPr>
          <w:rFonts w:ascii="Tahoma" w:hAnsi="Tahoma" w:cs="Tahoma"/>
        </w:rPr>
        <w:t xml:space="preserve">What type of democracy is found in South Africa? </w:t>
      </w:r>
    </w:p>
    <w:p w:rsidR="002B3F06" w:rsidRPr="002B3F06" w:rsidRDefault="002B3F06" w:rsidP="002670D3">
      <w:pPr>
        <w:numPr>
          <w:ilvl w:val="0"/>
          <w:numId w:val="3"/>
        </w:num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>______</w:t>
      </w:r>
      <w:r w:rsidRPr="002B3F06">
        <w:rPr>
          <w:rFonts w:ascii="Tahoma" w:hAnsi="Tahoma" w:cs="Tahoma"/>
        </w:rPr>
        <w:t>In this country, citizens have gained more equality since</w:t>
      </w:r>
      <w:r w:rsidR="000D0111">
        <w:rPr>
          <w:rFonts w:ascii="Tahoma" w:hAnsi="Tahoma" w:cs="Tahoma"/>
        </w:rPr>
        <w:t xml:space="preserve"> Apartheid ended in 1994.</w:t>
      </w:r>
    </w:p>
    <w:p w:rsidR="000D0111" w:rsidRDefault="000D0111" w:rsidP="002670D3">
      <w:pPr>
        <w:spacing w:line="600" w:lineRule="auto"/>
        <w:rPr>
          <w:rFonts w:ascii="Tahoma" w:hAnsi="Tahoma" w:cs="Tahoma"/>
        </w:rPr>
      </w:pPr>
    </w:p>
    <w:p w:rsidR="000D0111" w:rsidRDefault="000D0111" w:rsidP="002670D3">
      <w:pPr>
        <w:spacing w:line="600" w:lineRule="auto"/>
        <w:rPr>
          <w:rFonts w:ascii="Tahoma" w:hAnsi="Tahoma" w:cs="Tahoma"/>
        </w:rPr>
      </w:pPr>
      <w:bookmarkStart w:id="0" w:name="_GoBack"/>
      <w:bookmarkEnd w:id="0"/>
    </w:p>
    <w:p w:rsidR="000D0111" w:rsidRDefault="000D0111" w:rsidP="002670D3">
      <w:pPr>
        <w:spacing w:line="600" w:lineRule="auto"/>
        <w:rPr>
          <w:rFonts w:ascii="Tahoma" w:hAnsi="Tahoma" w:cs="Tahoma"/>
        </w:rPr>
      </w:pPr>
    </w:p>
    <w:p w:rsidR="000D0111" w:rsidRDefault="000D0111" w:rsidP="002670D3">
      <w:pPr>
        <w:spacing w:line="600" w:lineRule="auto"/>
        <w:rPr>
          <w:rFonts w:ascii="Tahoma" w:hAnsi="Tahoma" w:cs="Tahoma"/>
        </w:rPr>
      </w:pPr>
    </w:p>
    <w:p w:rsidR="000D0111" w:rsidRDefault="000D0111" w:rsidP="002670D3">
      <w:pPr>
        <w:spacing w:line="600" w:lineRule="auto"/>
        <w:rPr>
          <w:rFonts w:ascii="Tahoma" w:hAnsi="Tahoma" w:cs="Tahoma"/>
        </w:rPr>
      </w:pPr>
    </w:p>
    <w:p w:rsidR="000D0111" w:rsidRDefault="000D0111" w:rsidP="002670D3">
      <w:pPr>
        <w:spacing w:line="600" w:lineRule="auto"/>
        <w:rPr>
          <w:rFonts w:ascii="Tahoma" w:hAnsi="Tahoma" w:cs="Tahoma"/>
        </w:rPr>
      </w:pPr>
    </w:p>
    <w:p w:rsidR="000D0111" w:rsidRDefault="000D0111" w:rsidP="000D0111">
      <w:pPr>
        <w:spacing w:line="360" w:lineRule="auto"/>
        <w:rPr>
          <w:rFonts w:ascii="Tahoma" w:hAnsi="Tahoma" w:cs="Tahoma"/>
        </w:rPr>
      </w:pPr>
    </w:p>
    <w:p w:rsidR="000D0111" w:rsidRDefault="000D0111" w:rsidP="000D0111">
      <w:pPr>
        <w:spacing w:line="360" w:lineRule="auto"/>
        <w:rPr>
          <w:rFonts w:ascii="Tahoma" w:hAnsi="Tahoma" w:cs="Tahoma"/>
        </w:rPr>
      </w:pPr>
    </w:p>
    <w:p w:rsidR="000D0111" w:rsidRDefault="000D0111" w:rsidP="000D0111">
      <w:pPr>
        <w:spacing w:line="360" w:lineRule="auto"/>
        <w:rPr>
          <w:rFonts w:ascii="Tahoma" w:hAnsi="Tahoma" w:cs="Tahoma"/>
        </w:rPr>
      </w:pPr>
    </w:p>
    <w:p w:rsidR="000D0111" w:rsidRPr="000D0111" w:rsidRDefault="000D0111" w:rsidP="000D0111">
      <w:pPr>
        <w:spacing w:line="360" w:lineRule="auto"/>
        <w:rPr>
          <w:rFonts w:ascii="Tahoma" w:hAnsi="Tahoma" w:cs="Tahoma"/>
          <w:color w:val="FF0000"/>
        </w:rPr>
      </w:pPr>
      <w:r w:rsidRPr="000D0111">
        <w:rPr>
          <w:rFonts w:ascii="Tahoma" w:hAnsi="Tahoma" w:cs="Tahoma"/>
          <w:color w:val="FF0000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</w:tblGrid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</w:t>
            </w:r>
          </w:p>
        </w:tc>
        <w:tc>
          <w:tcPr>
            <w:tcW w:w="1350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350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50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350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350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350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350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350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350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</w:t>
            </w:r>
          </w:p>
        </w:tc>
      </w:tr>
      <w:tr w:rsidR="000D0111" w:rsidTr="000D0111">
        <w:tc>
          <w:tcPr>
            <w:tcW w:w="1255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350" w:type="dxa"/>
          </w:tcPr>
          <w:p w:rsidR="000D0111" w:rsidRDefault="000D0111" w:rsidP="000D011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</w:tr>
    </w:tbl>
    <w:p w:rsidR="000D0111" w:rsidRPr="002B3F06" w:rsidRDefault="000D0111" w:rsidP="000D0111">
      <w:pPr>
        <w:spacing w:line="360" w:lineRule="auto"/>
        <w:rPr>
          <w:rFonts w:ascii="Tahoma" w:hAnsi="Tahoma" w:cs="Tahoma"/>
        </w:rPr>
      </w:pPr>
    </w:p>
    <w:p w:rsidR="002C7C0C" w:rsidRDefault="002C7C0C" w:rsidP="002C7C0C">
      <w:pPr>
        <w:pStyle w:val="ListParagraph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P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/>
    <w:p w:rsidR="002C7C0C" w:rsidRDefault="002C7C0C" w:rsidP="002C7C0C">
      <w:pPr>
        <w:rPr>
          <w:rFonts w:ascii="Tahoma" w:hAnsi="Tahoma"/>
        </w:rPr>
      </w:pPr>
    </w:p>
    <w:p w:rsidR="002C7C0C" w:rsidRDefault="002C7C0C" w:rsidP="002C7C0C">
      <w:pPr>
        <w:pStyle w:val="NoSpacing"/>
        <w:jc w:val="center"/>
      </w:pPr>
    </w:p>
    <w:sectPr w:rsidR="002C7C0C" w:rsidSect="002C7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B0224"/>
    <w:multiLevelType w:val="hybridMultilevel"/>
    <w:tmpl w:val="AB80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A6705"/>
    <w:multiLevelType w:val="hybridMultilevel"/>
    <w:tmpl w:val="FFC61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17576"/>
    <w:multiLevelType w:val="hybridMultilevel"/>
    <w:tmpl w:val="103C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0C"/>
    <w:rsid w:val="00001EF8"/>
    <w:rsid w:val="000122F4"/>
    <w:rsid w:val="0001413D"/>
    <w:rsid w:val="000741AE"/>
    <w:rsid w:val="000A7EFD"/>
    <w:rsid w:val="000B086C"/>
    <w:rsid w:val="000B0ADB"/>
    <w:rsid w:val="000B15F3"/>
    <w:rsid w:val="000D0111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1A70"/>
    <w:rsid w:val="0020719F"/>
    <w:rsid w:val="00230D3B"/>
    <w:rsid w:val="00234639"/>
    <w:rsid w:val="00234BBA"/>
    <w:rsid w:val="00244599"/>
    <w:rsid w:val="0025771E"/>
    <w:rsid w:val="002670D3"/>
    <w:rsid w:val="00272B70"/>
    <w:rsid w:val="00275E7E"/>
    <w:rsid w:val="002858C2"/>
    <w:rsid w:val="002969D2"/>
    <w:rsid w:val="002A6325"/>
    <w:rsid w:val="002B0A1A"/>
    <w:rsid w:val="002B3F06"/>
    <w:rsid w:val="002C121B"/>
    <w:rsid w:val="002C7C0C"/>
    <w:rsid w:val="002E3737"/>
    <w:rsid w:val="002F53B7"/>
    <w:rsid w:val="00332F1D"/>
    <w:rsid w:val="00354B38"/>
    <w:rsid w:val="00365BC4"/>
    <w:rsid w:val="0037383E"/>
    <w:rsid w:val="00397D1B"/>
    <w:rsid w:val="003A2D3E"/>
    <w:rsid w:val="003B30C6"/>
    <w:rsid w:val="003D7DFA"/>
    <w:rsid w:val="003E0EA7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B1FD7"/>
    <w:rsid w:val="009B1FF5"/>
    <w:rsid w:val="009C4D65"/>
    <w:rsid w:val="009D16D3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856B6"/>
    <w:rsid w:val="00CD0BAF"/>
    <w:rsid w:val="00CD5C7A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EF621E"/>
    <w:rsid w:val="00F07A9B"/>
    <w:rsid w:val="00F11E54"/>
    <w:rsid w:val="00F21B6F"/>
    <w:rsid w:val="00F3091E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93E1-ADD1-423C-843D-DCFCD7B3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0C"/>
    <w:pPr>
      <w:spacing w:after="0" w:line="240" w:lineRule="auto"/>
    </w:pPr>
  </w:style>
  <w:style w:type="paragraph" w:customStyle="1" w:styleId="Default">
    <w:name w:val="Default"/>
    <w:rsid w:val="002C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C0C"/>
    <w:pPr>
      <w:ind w:left="720"/>
      <w:contextualSpacing/>
    </w:pPr>
  </w:style>
  <w:style w:type="table" w:styleId="TableGrid">
    <w:name w:val="Table Grid"/>
    <w:basedOn w:val="TableNormal"/>
    <w:uiPriority w:val="39"/>
    <w:rsid w:val="002C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Stephanie Hosch</cp:lastModifiedBy>
  <cp:revision>2</cp:revision>
  <dcterms:created xsi:type="dcterms:W3CDTF">2016-08-26T16:08:00Z</dcterms:created>
  <dcterms:modified xsi:type="dcterms:W3CDTF">2016-08-26T16:08:00Z</dcterms:modified>
</cp:coreProperties>
</file>