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AC" w:rsidRDefault="006B10AC" w:rsidP="006B10AC">
      <w:pPr>
        <w:shd w:val="clear" w:color="auto" w:fill="FFFFFF"/>
        <w:spacing w:before="375" w:after="60" w:line="240" w:lineRule="auto"/>
        <w:textAlignment w:val="baseline"/>
        <w:outlineLvl w:val="1"/>
        <w:rPr>
          <w:rFonts w:ascii="Arial" w:eastAsia="Times New Roman" w:hAnsi="Arial" w:cs="Arial"/>
          <w:color w:val="4D4D4D"/>
          <w:sz w:val="60"/>
          <w:szCs w:val="60"/>
        </w:rPr>
      </w:pPr>
      <w:r w:rsidRPr="006B10AC">
        <w:rPr>
          <w:rFonts w:ascii="Arial" w:eastAsia="Times New Roman" w:hAnsi="Arial" w:cs="Arial"/>
          <w:color w:val="4D4D4D"/>
          <w:sz w:val="60"/>
          <w:szCs w:val="60"/>
        </w:rPr>
        <w:t>Additional News Resources</w:t>
      </w:r>
      <w:r>
        <w:rPr>
          <w:rFonts w:ascii="Arial" w:eastAsia="Times New Roman" w:hAnsi="Arial" w:cs="Arial"/>
          <w:color w:val="4D4D4D"/>
          <w:sz w:val="60"/>
          <w:szCs w:val="60"/>
        </w:rPr>
        <w:t xml:space="preserve"> </w:t>
      </w:r>
    </w:p>
    <w:p w:rsidR="006B10AC" w:rsidRPr="006B10AC" w:rsidRDefault="006B10AC" w:rsidP="006B10AC">
      <w:pPr>
        <w:shd w:val="clear" w:color="auto" w:fill="FFFFFF"/>
        <w:spacing w:before="375" w:after="60" w:line="240" w:lineRule="auto"/>
        <w:textAlignment w:val="baseline"/>
        <w:outlineLvl w:val="1"/>
        <w:rPr>
          <w:rFonts w:ascii="Arial" w:eastAsia="Times New Roman" w:hAnsi="Arial" w:cs="Arial"/>
          <w:color w:val="4D4D4D"/>
          <w:sz w:val="36"/>
          <w:szCs w:val="36"/>
        </w:rPr>
      </w:pPr>
      <w:bookmarkStart w:id="0" w:name="_GoBack"/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r w:rsidRPr="006B10AC">
        <w:rPr>
          <w:rFonts w:ascii="inherit" w:eastAsia="Times New Roman" w:hAnsi="inherit" w:cs="Tahoma"/>
          <w:b/>
          <w:bCs/>
          <w:color w:val="3D3D3D"/>
          <w:sz w:val="36"/>
          <w:szCs w:val="36"/>
          <w:bdr w:val="none" w:sz="0" w:space="0" w:color="auto" w:frame="1"/>
        </w:rPr>
        <w:t>Resources on ISIS pages</w:t>
      </w:r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4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Al Jazeera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5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New York Times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6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BBC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r w:rsidRPr="006B10AC">
        <w:rPr>
          <w:rFonts w:ascii="inherit" w:eastAsia="Times New Roman" w:hAnsi="inherit" w:cs="Tahoma"/>
          <w:b/>
          <w:bCs/>
          <w:color w:val="3D3D3D"/>
          <w:sz w:val="36"/>
          <w:szCs w:val="36"/>
          <w:bdr w:val="none" w:sz="0" w:space="0" w:color="auto" w:frame="1"/>
        </w:rPr>
        <w:t>Resources on the Middle East</w:t>
      </w:r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7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CNN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8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New York Times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9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BBC</w:t>
        </w:r>
      </w:hyperlink>
    </w:p>
    <w:p w:rsidR="006B10AC" w:rsidRPr="006B10AC" w:rsidRDefault="006B10AC" w:rsidP="006B10A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D3D3D"/>
          <w:sz w:val="36"/>
          <w:szCs w:val="36"/>
        </w:rPr>
      </w:pPr>
      <w:hyperlink r:id="rId10" w:tgtFrame="_blank" w:history="1">
        <w:r w:rsidRPr="006B10AC">
          <w:rPr>
            <w:rFonts w:ascii="inherit" w:eastAsia="Times New Roman" w:hAnsi="inherit" w:cs="Tahoma"/>
            <w:color w:val="B6915B"/>
            <w:sz w:val="36"/>
            <w:szCs w:val="36"/>
            <w:bdr w:val="none" w:sz="0" w:space="0" w:color="auto" w:frame="1"/>
          </w:rPr>
          <w:t>Washington Post</w:t>
        </w:r>
      </w:hyperlink>
    </w:p>
    <w:bookmarkEnd w:id="0"/>
    <w:p w:rsidR="00CE1043" w:rsidRPr="006B10AC" w:rsidRDefault="00CE1043">
      <w:pPr>
        <w:rPr>
          <w:sz w:val="36"/>
          <w:szCs w:val="36"/>
        </w:rPr>
      </w:pPr>
    </w:p>
    <w:sectPr w:rsidR="00CE1043" w:rsidRPr="006B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AC"/>
    <w:rsid w:val="006B10AC"/>
    <w:rsid w:val="00C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98BFB-F687-4D5C-80D8-DAE0080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0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0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pages/world/middleea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n.com/MIDDLEEA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news/247585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pics.nytimes.com/top/reference/timestopics/organizations/i/isis/index.html" TargetMode="External"/><Relationship Id="rId10" Type="http://schemas.openxmlformats.org/officeDocument/2006/relationships/hyperlink" Target="http://www.washingtonpost.com/world/middle-east/" TargetMode="External"/><Relationship Id="rId4" Type="http://schemas.openxmlformats.org/officeDocument/2006/relationships/hyperlink" Target="http://america.aljazeera.com/topics/topic/international-location/middle-east/iraq.html" TargetMode="External"/><Relationship Id="rId9" Type="http://schemas.openxmlformats.org/officeDocument/2006/relationships/hyperlink" Target="http://www.bbc.com/news/world/middle_e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2017-01-04T14:09:00Z</dcterms:created>
  <dcterms:modified xsi:type="dcterms:W3CDTF">2017-01-04T14:10:00Z</dcterms:modified>
</cp:coreProperties>
</file>