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B" w:rsidRPr="005A78A7" w:rsidRDefault="000C7589" w:rsidP="000C7589">
      <w:pPr>
        <w:spacing w:line="480" w:lineRule="auto"/>
        <w:rPr>
          <w:sz w:val="32"/>
          <w:szCs w:val="32"/>
        </w:rPr>
      </w:pPr>
      <w:r w:rsidRPr="005A78A7">
        <w:rPr>
          <w:sz w:val="32"/>
          <w:szCs w:val="32"/>
        </w:rPr>
        <w:t>The items I used to accessorize __________________ were __________________________, _______________________, and ___________________________.  I chose _________ because ________</w:t>
      </w:r>
      <w:bookmarkStart w:id="0" w:name="_GoBack"/>
      <w:bookmarkEnd w:id="0"/>
      <w:r w:rsidRPr="005A78A7">
        <w:rPr>
          <w:sz w:val="32"/>
          <w:szCs w:val="32"/>
        </w:rPr>
        <w:t>______.  Next, I selected ____________________ because __________________. Finally, I picked __________________ because _________________________.</w:t>
      </w:r>
    </w:p>
    <w:sectPr w:rsidR="00EA154B" w:rsidRPr="005A78A7" w:rsidSect="005A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9"/>
    <w:rsid w:val="000C7589"/>
    <w:rsid w:val="005A78A7"/>
    <w:rsid w:val="00B26125"/>
    <w:rsid w:val="00EA154B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E15C-E5CB-465B-9A28-5518380A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4</cp:revision>
  <cp:lastPrinted>2016-02-10T13:17:00Z</cp:lastPrinted>
  <dcterms:created xsi:type="dcterms:W3CDTF">2016-02-09T19:02:00Z</dcterms:created>
  <dcterms:modified xsi:type="dcterms:W3CDTF">2017-03-24T13:31:00Z</dcterms:modified>
</cp:coreProperties>
</file>